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DD" w:rsidRPr="000F44BD" w:rsidRDefault="00A313DD" w:rsidP="00A313D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4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декабря  2019 г. в отделе ЗАГС администрации муниципального образования </w:t>
      </w:r>
      <w:proofErr w:type="spellStart"/>
      <w:r w:rsidRPr="000F44BD">
        <w:rPr>
          <w:rFonts w:ascii="Times New Roman" w:hAnsi="Times New Roman" w:cs="Times New Roman"/>
          <w:sz w:val="24"/>
          <w:szCs w:val="24"/>
          <w:shd w:val="clear" w:color="auto" w:fill="FFFFFF"/>
        </w:rPr>
        <w:t>Чановский</w:t>
      </w:r>
      <w:proofErr w:type="spellEnd"/>
      <w:r w:rsidRPr="000F4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прошел День открытых дверей для учащихся 10б класса МБОУ  </w:t>
      </w:r>
      <w:proofErr w:type="spellStart"/>
      <w:r w:rsidRPr="000F44BD">
        <w:rPr>
          <w:rFonts w:ascii="Times New Roman" w:hAnsi="Times New Roman" w:cs="Times New Roman"/>
          <w:sz w:val="24"/>
          <w:szCs w:val="24"/>
          <w:shd w:val="clear" w:color="auto" w:fill="FFFFFF"/>
        </w:rPr>
        <w:t>Чановская</w:t>
      </w:r>
      <w:proofErr w:type="spellEnd"/>
      <w:r w:rsidRPr="000F4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44BD">
        <w:rPr>
          <w:rFonts w:ascii="Times New Roman" w:hAnsi="Times New Roman" w:cs="Times New Roman"/>
          <w:sz w:val="24"/>
          <w:szCs w:val="24"/>
          <w:shd w:val="clear" w:color="auto" w:fill="FFFFFF"/>
        </w:rPr>
        <w:t>№1.</w:t>
      </w:r>
    </w:p>
    <w:p w:rsidR="00A313DD" w:rsidRPr="000F44BD" w:rsidRDefault="00A313DD" w:rsidP="00A313DD">
      <w:pPr>
        <w:rPr>
          <w:rFonts w:ascii="Times New Roman" w:hAnsi="Times New Roman" w:cs="Times New Roman"/>
          <w:sz w:val="24"/>
          <w:szCs w:val="24"/>
        </w:rPr>
      </w:pPr>
      <w:r w:rsidRPr="000F44BD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Беседа проходила в зале торжеств, в котором проходит регистрация брака и торжественная регистрация рождения детей, также обучающие посмотрели, где ведется прием граждан и архив отдела ЗАГС.</w:t>
      </w:r>
      <w:r w:rsidRPr="000F44BD">
        <w:rPr>
          <w:rFonts w:ascii="Times New Roman" w:hAnsi="Times New Roman" w:cs="Times New Roman"/>
          <w:sz w:val="24"/>
          <w:szCs w:val="24"/>
        </w:rPr>
        <w:br/>
      </w:r>
      <w:r w:rsidRPr="000F4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 В ходе состоявшейся беседы начальник отдела ЗАГС Е.В. Демченко познакомила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0F44BD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0F44BD">
        <w:rPr>
          <w:rFonts w:ascii="Times New Roman" w:hAnsi="Times New Roman" w:cs="Times New Roman"/>
          <w:sz w:val="24"/>
          <w:szCs w:val="24"/>
          <w:shd w:val="clear" w:color="auto" w:fill="FFFFFF"/>
        </w:rPr>
        <w:t>щихся с историей создания органов ЗАГС, семейным законодательством, рассказала о возможности получения услуг в электронном виде.   В органах ЗАГС Российской Федерации ведется большая работа для создания Федеральной государственной информационной системы «Единого государственного реестра записей актов гражданского состояния», которая предназначена для процессов формирования, сбора, хранения, обработки и предоставления информации.</w:t>
      </w:r>
      <w:r w:rsidRPr="000F44BD">
        <w:rPr>
          <w:rFonts w:ascii="Times New Roman" w:hAnsi="Times New Roman" w:cs="Times New Roman"/>
          <w:sz w:val="24"/>
          <w:szCs w:val="24"/>
        </w:rPr>
        <w:br/>
      </w:r>
      <w:r w:rsidRPr="000F44BD">
        <w:rPr>
          <w:rFonts w:ascii="Times New Roman" w:hAnsi="Times New Roman" w:cs="Times New Roman"/>
          <w:sz w:val="24"/>
          <w:szCs w:val="24"/>
          <w:shd w:val="clear" w:color="auto" w:fill="FFFFFF"/>
        </w:rPr>
        <w:t>     По окончании беседы, школьники задавали вопросы на волнующие их темы и проявили особый интерес к волостным книгам прошлых лет.</w:t>
      </w:r>
    </w:p>
    <w:p w:rsidR="000B55B2" w:rsidRDefault="000B55B2">
      <w:bookmarkStart w:id="0" w:name="_GoBack"/>
      <w:bookmarkEnd w:id="0"/>
    </w:p>
    <w:sectPr w:rsidR="000B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DD"/>
    <w:rsid w:val="000B55B2"/>
    <w:rsid w:val="00A3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2020-01-21T13:58:00Z</dcterms:created>
  <dcterms:modified xsi:type="dcterms:W3CDTF">2020-01-21T13:58:00Z</dcterms:modified>
</cp:coreProperties>
</file>